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36" w:rsidRDefault="00584836"/>
    <w:p w:rsidR="002151C3" w:rsidRPr="00D11554" w:rsidRDefault="001F74AB">
      <w:pPr>
        <w:rPr>
          <w:b/>
          <w:sz w:val="48"/>
          <w:szCs w:val="48"/>
        </w:rPr>
      </w:pPr>
      <w:r w:rsidRPr="00D11554">
        <w:rPr>
          <w:b/>
          <w:sz w:val="48"/>
          <w:szCs w:val="48"/>
        </w:rPr>
        <w:t>Speech</w:t>
      </w:r>
      <w:r w:rsidR="002151C3" w:rsidRPr="00D11554">
        <w:rPr>
          <w:b/>
          <w:sz w:val="48"/>
          <w:szCs w:val="48"/>
        </w:rPr>
        <w:t xml:space="preserve"> 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151C3" w:rsidTr="002151C3">
        <w:tc>
          <w:tcPr>
            <w:tcW w:w="2394" w:type="dxa"/>
          </w:tcPr>
          <w:p w:rsidR="002151C3" w:rsidRPr="00D11554" w:rsidRDefault="002151C3" w:rsidP="00D11554">
            <w:pPr>
              <w:jc w:val="center"/>
              <w:rPr>
                <w:b/>
              </w:rPr>
            </w:pPr>
            <w:r w:rsidRPr="00D11554">
              <w:rPr>
                <w:b/>
              </w:rPr>
              <w:t>4</w:t>
            </w:r>
          </w:p>
        </w:tc>
        <w:tc>
          <w:tcPr>
            <w:tcW w:w="2394" w:type="dxa"/>
          </w:tcPr>
          <w:p w:rsidR="002151C3" w:rsidRPr="00D11554" w:rsidRDefault="002151C3" w:rsidP="00D11554">
            <w:pPr>
              <w:jc w:val="center"/>
              <w:rPr>
                <w:b/>
              </w:rPr>
            </w:pPr>
            <w:r w:rsidRPr="00D11554">
              <w:rPr>
                <w:b/>
              </w:rPr>
              <w:t>3</w:t>
            </w:r>
          </w:p>
        </w:tc>
        <w:tc>
          <w:tcPr>
            <w:tcW w:w="2394" w:type="dxa"/>
          </w:tcPr>
          <w:p w:rsidR="002151C3" w:rsidRPr="00D11554" w:rsidRDefault="002151C3" w:rsidP="00D11554">
            <w:pPr>
              <w:jc w:val="center"/>
              <w:rPr>
                <w:b/>
              </w:rPr>
            </w:pPr>
            <w:r w:rsidRPr="00D11554">
              <w:rPr>
                <w:b/>
              </w:rPr>
              <w:t>2</w:t>
            </w:r>
          </w:p>
        </w:tc>
        <w:tc>
          <w:tcPr>
            <w:tcW w:w="2394" w:type="dxa"/>
          </w:tcPr>
          <w:p w:rsidR="002151C3" w:rsidRPr="00D11554" w:rsidRDefault="002151C3" w:rsidP="00D11554">
            <w:pPr>
              <w:jc w:val="center"/>
              <w:rPr>
                <w:b/>
              </w:rPr>
            </w:pPr>
            <w:r w:rsidRPr="00D11554">
              <w:rPr>
                <w:b/>
              </w:rPr>
              <w:t>1</w:t>
            </w:r>
          </w:p>
        </w:tc>
      </w:tr>
      <w:tr w:rsidR="002151C3" w:rsidTr="002151C3">
        <w:tc>
          <w:tcPr>
            <w:tcW w:w="2394" w:type="dxa"/>
          </w:tcPr>
          <w:p w:rsidR="002151C3" w:rsidRDefault="002151C3" w:rsidP="001F74AB">
            <w:r>
              <w:t xml:space="preserve">Your </w:t>
            </w:r>
            <w:r w:rsidR="001F74AB">
              <w:t xml:space="preserve">speech </w:t>
            </w:r>
            <w:r>
              <w:t xml:space="preserve">gives a </w:t>
            </w:r>
            <w:r w:rsidRPr="00D11554">
              <w:rPr>
                <w:b/>
                <w:u w:val="single"/>
              </w:rPr>
              <w:t>detailed</w:t>
            </w:r>
            <w:r>
              <w:t xml:space="preserve"> explanation </w:t>
            </w:r>
            <w:r>
              <w:t>of why this hero should be induc</w:t>
            </w:r>
            <w:r>
              <w:t>ted into the HERO HALL OF FAME.</w:t>
            </w:r>
          </w:p>
        </w:tc>
        <w:tc>
          <w:tcPr>
            <w:tcW w:w="2394" w:type="dxa"/>
          </w:tcPr>
          <w:p w:rsidR="002151C3" w:rsidRDefault="001F74AB" w:rsidP="001F74AB">
            <w:r>
              <w:t xml:space="preserve">Your speech </w:t>
            </w:r>
            <w:r>
              <w:t xml:space="preserve">gives an </w:t>
            </w:r>
            <w:r>
              <w:t>explanation of why this hero should be inducted into the HERO HALL OF FAME.</w:t>
            </w:r>
          </w:p>
        </w:tc>
        <w:tc>
          <w:tcPr>
            <w:tcW w:w="2394" w:type="dxa"/>
          </w:tcPr>
          <w:p w:rsidR="002151C3" w:rsidRDefault="00D11554">
            <w:r>
              <w:t>Your speech gives an explanation of why this hero should be inducted into the HERO HALL OF FAME</w:t>
            </w:r>
            <w:r w:rsidR="009530D1">
              <w:t xml:space="preserve">. But the ideas used are </w:t>
            </w:r>
            <w:bookmarkStart w:id="0" w:name="_GoBack"/>
            <w:bookmarkEnd w:id="0"/>
          </w:p>
        </w:tc>
        <w:tc>
          <w:tcPr>
            <w:tcW w:w="2394" w:type="dxa"/>
          </w:tcPr>
          <w:p w:rsidR="002151C3" w:rsidRDefault="00D11554">
            <w:r>
              <w:t xml:space="preserve">Your speech tells why the hero should be inducted into the HERO HALL OF FAME but lack of detail </w:t>
            </w:r>
          </w:p>
        </w:tc>
      </w:tr>
      <w:tr w:rsidR="00D11554" w:rsidTr="002151C3">
        <w:tc>
          <w:tcPr>
            <w:tcW w:w="2394" w:type="dxa"/>
          </w:tcPr>
          <w:p w:rsidR="00D11554" w:rsidRDefault="00D11554">
            <w:r>
              <w:t>Your speech</w:t>
            </w:r>
            <w:r>
              <w:t xml:space="preserve"> </w:t>
            </w:r>
            <w:r>
              <w:t>gives at least t</w:t>
            </w:r>
            <w:r>
              <w:t>hree heroic characteristics th</w:t>
            </w:r>
            <w:r>
              <w:t xml:space="preserve">at your hero is known for and a </w:t>
            </w:r>
            <w:r w:rsidRPr="00D11554">
              <w:rPr>
                <w:b/>
                <w:u w:val="single"/>
              </w:rPr>
              <w:t>detailed</w:t>
            </w:r>
            <w:r>
              <w:t xml:space="preserve"> explanation of how he has shown them.</w:t>
            </w:r>
          </w:p>
        </w:tc>
        <w:tc>
          <w:tcPr>
            <w:tcW w:w="2394" w:type="dxa"/>
          </w:tcPr>
          <w:p w:rsidR="00D11554" w:rsidRDefault="00D11554" w:rsidP="00D11554">
            <w:r>
              <w:t>Your speech gives at least three heroic characteristics that y</w:t>
            </w:r>
            <w:r>
              <w:t xml:space="preserve">our hero is known for and an </w:t>
            </w:r>
            <w:r>
              <w:t>explanation of how he has shown them.</w:t>
            </w:r>
          </w:p>
        </w:tc>
        <w:tc>
          <w:tcPr>
            <w:tcW w:w="2394" w:type="dxa"/>
          </w:tcPr>
          <w:p w:rsidR="00D11554" w:rsidRDefault="00D11554" w:rsidP="009530D1">
            <w:r>
              <w:t xml:space="preserve">Your speech gives </w:t>
            </w:r>
            <w:r>
              <w:t>1-2</w:t>
            </w:r>
            <w:r>
              <w:t xml:space="preserve"> heroic characteristics that y</w:t>
            </w:r>
            <w:r w:rsidR="009530D1">
              <w:t>our hero is known for and an e</w:t>
            </w:r>
            <w:r>
              <w:t>xplanation of how he has shown them.</w:t>
            </w:r>
          </w:p>
        </w:tc>
        <w:tc>
          <w:tcPr>
            <w:tcW w:w="2394" w:type="dxa"/>
          </w:tcPr>
          <w:p w:rsidR="00D11554" w:rsidRDefault="009530D1">
            <w:r>
              <w:t>Your speech does not include any characteristics or explanations that your hero is known for</w:t>
            </w:r>
          </w:p>
        </w:tc>
      </w:tr>
      <w:tr w:rsidR="00D11554" w:rsidTr="002151C3">
        <w:tc>
          <w:tcPr>
            <w:tcW w:w="2394" w:type="dxa"/>
          </w:tcPr>
          <w:p w:rsidR="00D11554" w:rsidRDefault="00D11554" w:rsidP="001F74AB">
            <w:r>
              <w:t xml:space="preserve">Your </w:t>
            </w:r>
            <w:r>
              <w:t>speech</w:t>
            </w:r>
            <w:r>
              <w:t xml:space="preserve"> </w:t>
            </w:r>
            <w:r>
              <w:t xml:space="preserve">gives a </w:t>
            </w:r>
            <w:r w:rsidRPr="00D11554">
              <w:rPr>
                <w:b/>
                <w:u w:val="single"/>
              </w:rPr>
              <w:t>detailed</w:t>
            </w:r>
            <w:r>
              <w:t xml:space="preserve"> explanation of how this Mythological GREEK hero is similar to heroes of today</w:t>
            </w:r>
            <w:r>
              <w:t>.</w:t>
            </w:r>
          </w:p>
        </w:tc>
        <w:tc>
          <w:tcPr>
            <w:tcW w:w="2394" w:type="dxa"/>
          </w:tcPr>
          <w:p w:rsidR="00D11554" w:rsidRDefault="00D11554" w:rsidP="00D11554">
            <w:r>
              <w:t xml:space="preserve">Your speech gives </w:t>
            </w:r>
            <w:proofErr w:type="gramStart"/>
            <w:r>
              <w:t>a</w:t>
            </w:r>
            <w:r>
              <w:t>n</w:t>
            </w:r>
            <w:r>
              <w:t xml:space="preserve">  explanation</w:t>
            </w:r>
            <w:proofErr w:type="gramEnd"/>
            <w:r>
              <w:t xml:space="preserve"> of how this Mythological GREEK hero is similar to heroes of today.</w:t>
            </w:r>
          </w:p>
        </w:tc>
        <w:tc>
          <w:tcPr>
            <w:tcW w:w="2394" w:type="dxa"/>
          </w:tcPr>
          <w:p w:rsidR="00D11554" w:rsidRDefault="00D11554" w:rsidP="00972042">
            <w:r>
              <w:t>Your speech gives a</w:t>
            </w:r>
            <w:r>
              <w:t>n</w:t>
            </w:r>
            <w:r>
              <w:t xml:space="preserve">  explanation of how this Mythological GREEK hero is similar to heroes of today</w:t>
            </w:r>
            <w:r w:rsidR="009530D1">
              <w:t xml:space="preserve"> but does not give enough detail to understand how they are similar</w:t>
            </w:r>
          </w:p>
        </w:tc>
        <w:tc>
          <w:tcPr>
            <w:tcW w:w="2394" w:type="dxa"/>
          </w:tcPr>
          <w:p w:rsidR="00D11554" w:rsidRDefault="009530D1">
            <w:r>
              <w:t>Your speech does not include any examples of how the mythological HERO is similar to an everyday hero.</w:t>
            </w:r>
          </w:p>
        </w:tc>
      </w:tr>
      <w:tr w:rsidR="00D11554" w:rsidTr="002151C3">
        <w:tc>
          <w:tcPr>
            <w:tcW w:w="2394" w:type="dxa"/>
          </w:tcPr>
          <w:p w:rsidR="00D11554" w:rsidRDefault="00D11554" w:rsidP="001F74AB">
            <w:r>
              <w:t xml:space="preserve">Your speech gives at least one </w:t>
            </w:r>
            <w:r w:rsidRPr="00D11554">
              <w:rPr>
                <w:b/>
                <w:u w:val="single"/>
              </w:rPr>
              <w:t xml:space="preserve">relevant </w:t>
            </w:r>
            <w:r>
              <w:t xml:space="preserve"> </w:t>
            </w:r>
            <w:r>
              <w:rPr>
                <w:rStyle w:val="Emphasis"/>
              </w:rPr>
              <w:t>text to text</w:t>
            </w:r>
            <w:r>
              <w:t xml:space="preserve"> or </w:t>
            </w:r>
            <w:r>
              <w:rPr>
                <w:rStyle w:val="Emphasis"/>
              </w:rPr>
              <w:t xml:space="preserve">text to </w:t>
            </w:r>
            <w:proofErr w:type="spellStart"/>
            <w:r>
              <w:rPr>
                <w:rStyle w:val="Emphasis"/>
              </w:rPr>
              <w:t>self</w:t>
            </w:r>
            <w:r>
              <w:t xml:space="preserve"> connection</w:t>
            </w:r>
            <w:proofErr w:type="spellEnd"/>
            <w:r>
              <w:t xml:space="preserve"> </w:t>
            </w:r>
            <w:r>
              <w:t xml:space="preserve"> you can make </w:t>
            </w:r>
            <w:r>
              <w:t>after reading the life story of your hero</w:t>
            </w:r>
          </w:p>
        </w:tc>
        <w:tc>
          <w:tcPr>
            <w:tcW w:w="2394" w:type="dxa"/>
          </w:tcPr>
          <w:p w:rsidR="00D11554" w:rsidRDefault="00D11554" w:rsidP="00D11554">
            <w:r>
              <w:t xml:space="preserve">Your speech gives at least one  </w:t>
            </w:r>
            <w:r>
              <w:rPr>
                <w:rStyle w:val="Emphasis"/>
              </w:rPr>
              <w:t>text to text</w:t>
            </w:r>
            <w:r>
              <w:t xml:space="preserve"> or </w:t>
            </w:r>
            <w:r>
              <w:rPr>
                <w:rStyle w:val="Emphasis"/>
              </w:rPr>
              <w:t xml:space="preserve">text to </w:t>
            </w:r>
            <w:proofErr w:type="spellStart"/>
            <w:r>
              <w:rPr>
                <w:rStyle w:val="Emphasis"/>
              </w:rPr>
              <w:t>self</w:t>
            </w:r>
            <w:r>
              <w:t xml:space="preserve"> connection</w:t>
            </w:r>
            <w:proofErr w:type="spellEnd"/>
            <w:r>
              <w:t xml:space="preserve">  you can make after reading the life story of your hero</w:t>
            </w:r>
          </w:p>
        </w:tc>
        <w:tc>
          <w:tcPr>
            <w:tcW w:w="2394" w:type="dxa"/>
          </w:tcPr>
          <w:p w:rsidR="00D11554" w:rsidRDefault="009530D1" w:rsidP="009530D1">
            <w:r>
              <w:t>The</w:t>
            </w:r>
            <w:r w:rsidR="00D11554">
              <w:t xml:space="preserve">  </w:t>
            </w:r>
            <w:r w:rsidR="00D11554">
              <w:rPr>
                <w:rStyle w:val="Emphasis"/>
              </w:rPr>
              <w:t>text to text</w:t>
            </w:r>
            <w:r w:rsidR="00D11554">
              <w:t xml:space="preserve"> or </w:t>
            </w:r>
            <w:r w:rsidR="00D11554">
              <w:rPr>
                <w:rStyle w:val="Emphasis"/>
              </w:rPr>
              <w:t xml:space="preserve">text to </w:t>
            </w:r>
            <w:proofErr w:type="spellStart"/>
            <w:r w:rsidR="00D11554">
              <w:rPr>
                <w:rStyle w:val="Emphasis"/>
              </w:rPr>
              <w:t>self</w:t>
            </w:r>
            <w:r w:rsidR="00D11554">
              <w:t xml:space="preserve"> connection</w:t>
            </w:r>
            <w:proofErr w:type="spellEnd"/>
            <w:r w:rsidR="00D11554">
              <w:t xml:space="preserve"> </w:t>
            </w:r>
            <w:r>
              <w:t xml:space="preserve"> made</w:t>
            </w:r>
            <w:r w:rsidR="00D11554">
              <w:t xml:space="preserve"> after reading the life story of your hero</w:t>
            </w:r>
            <w:r>
              <w:t xml:space="preserve"> is not clear and takes away from</w:t>
            </w:r>
          </w:p>
        </w:tc>
        <w:tc>
          <w:tcPr>
            <w:tcW w:w="2394" w:type="dxa"/>
          </w:tcPr>
          <w:p w:rsidR="00D11554" w:rsidRDefault="009530D1">
            <w:r>
              <w:t xml:space="preserve">There </w:t>
            </w:r>
            <w:proofErr w:type="gramStart"/>
            <w:r>
              <w:t>are no text</w:t>
            </w:r>
            <w:proofErr w:type="gramEnd"/>
            <w:r>
              <w:t xml:space="preserve"> to text or text to </w:t>
            </w:r>
            <w:proofErr w:type="spellStart"/>
            <w:r>
              <w:t>self connections</w:t>
            </w:r>
            <w:proofErr w:type="spellEnd"/>
            <w:r>
              <w:t xml:space="preserve"> made.</w:t>
            </w:r>
          </w:p>
        </w:tc>
      </w:tr>
      <w:tr w:rsidR="00D11554" w:rsidTr="002151C3">
        <w:tc>
          <w:tcPr>
            <w:tcW w:w="2394" w:type="dxa"/>
          </w:tcPr>
          <w:p w:rsidR="00D11554" w:rsidRDefault="00D11554" w:rsidP="000A407E">
            <w:r>
              <w:t>Proper structure of a speech is used. (sounds like a speech; complete sentences, strong, persuasive sentences)</w:t>
            </w:r>
          </w:p>
        </w:tc>
        <w:tc>
          <w:tcPr>
            <w:tcW w:w="2394" w:type="dxa"/>
          </w:tcPr>
          <w:p w:rsidR="00D11554" w:rsidRDefault="00D11554">
            <w:r>
              <w:t>Has the basic structure of a speech.</w:t>
            </w:r>
          </w:p>
        </w:tc>
        <w:tc>
          <w:tcPr>
            <w:tcW w:w="2394" w:type="dxa"/>
          </w:tcPr>
          <w:p w:rsidR="00D11554" w:rsidRDefault="00D11554" w:rsidP="009530D1">
            <w:r>
              <w:t xml:space="preserve">Has the </w:t>
            </w:r>
            <w:r w:rsidR="009530D1">
              <w:t xml:space="preserve">some of the </w:t>
            </w:r>
            <w:r>
              <w:t>basic structure</w:t>
            </w:r>
            <w:r w:rsidR="009530D1">
              <w:t>s of a speech.  Some parts do not sound like a speech and distract from the speech.</w:t>
            </w:r>
          </w:p>
        </w:tc>
        <w:tc>
          <w:tcPr>
            <w:tcW w:w="2394" w:type="dxa"/>
          </w:tcPr>
          <w:p w:rsidR="00D11554" w:rsidRDefault="009530D1">
            <w:r>
              <w:t>The writing does not sound like a speech.</w:t>
            </w:r>
          </w:p>
        </w:tc>
      </w:tr>
    </w:tbl>
    <w:p w:rsidR="002151C3" w:rsidRDefault="002151C3"/>
    <w:sectPr w:rsidR="0021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C3"/>
    <w:rsid w:val="000A407E"/>
    <w:rsid w:val="001F74AB"/>
    <w:rsid w:val="002151C3"/>
    <w:rsid w:val="00584836"/>
    <w:rsid w:val="009530D1"/>
    <w:rsid w:val="00AF1E38"/>
    <w:rsid w:val="00B70244"/>
    <w:rsid w:val="00C4187D"/>
    <w:rsid w:val="00D1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151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15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2012-11-08T02:58:00Z</dcterms:created>
  <dcterms:modified xsi:type="dcterms:W3CDTF">2012-11-08T03:53:00Z</dcterms:modified>
</cp:coreProperties>
</file>