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Propaganda Student Handout</w:t>
      </w: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469C4">
        <w:rPr>
          <w:rFonts w:ascii="Times New Roman" w:hAnsi="Times New Roman" w:cs="Times New Roman"/>
          <w:b/>
          <w:bCs/>
          <w:sz w:val="36"/>
          <w:szCs w:val="36"/>
          <w:u w:val="single"/>
        </w:rPr>
        <w:t>Types of Propaganda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 are many techniques commonly used in the dissemination of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propaganda</w:t>
      </w:r>
      <w:proofErr w:type="gramEnd"/>
      <w:r>
        <w:rPr>
          <w:rFonts w:ascii="Times New Roman" w:hAnsi="Times New Roman" w:cs="Times New Roman"/>
          <w:sz w:val="32"/>
          <w:szCs w:val="32"/>
        </w:rPr>
        <w:t>. Use this handout to help you identify different types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of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propaganda throughout Cold War.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69C4">
        <w:rPr>
          <w:rFonts w:ascii="Times New Roman" w:hAnsi="Times New Roman" w:cs="Times New Roman"/>
          <w:b/>
          <w:bCs/>
          <w:sz w:val="32"/>
          <w:szCs w:val="32"/>
          <w:u w:val="single"/>
        </w:rPr>
        <w:t>BANDWAGON: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The basic idea behind the bandwagon approach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just that, "getting on the bandwagon." The propagandist puts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forth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idea that everyone is doing this, or everyone supports this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person/cause</w:t>
      </w:r>
      <w:proofErr w:type="gramEnd"/>
      <w:r>
        <w:rPr>
          <w:rFonts w:ascii="Times New Roman" w:hAnsi="Times New Roman" w:cs="Times New Roman"/>
          <w:sz w:val="32"/>
          <w:szCs w:val="32"/>
        </w:rPr>
        <w:t>, so should you. The bandwagon approach appeals to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conformist in all of us: No one wants to be left out of what is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perceived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to be a popular trend.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EXAMPLE: </w:t>
      </w:r>
      <w:r>
        <w:rPr>
          <w:rFonts w:ascii="Times New Roman" w:hAnsi="Times New Roman" w:cs="Times New Roman"/>
          <w:sz w:val="32"/>
          <w:szCs w:val="32"/>
        </w:rPr>
        <w:t xml:space="preserve">Everyone in </w:t>
      </w:r>
      <w:proofErr w:type="spellStart"/>
      <w:r>
        <w:rPr>
          <w:rFonts w:ascii="Times New Roman" w:hAnsi="Times New Roman" w:cs="Times New Roman"/>
          <w:sz w:val="32"/>
          <w:szCs w:val="32"/>
        </w:rPr>
        <w:t>Lemmingtown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behind Jim </w:t>
      </w:r>
      <w:proofErr w:type="spellStart"/>
      <w:r>
        <w:rPr>
          <w:rFonts w:ascii="Times New Roman" w:hAnsi="Times New Roman" w:cs="Times New Roman"/>
          <w:sz w:val="32"/>
          <w:szCs w:val="32"/>
        </w:rPr>
        <w:t>Duffie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Mayor.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Shouldn't you be part of this winning team?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69C4">
        <w:rPr>
          <w:rFonts w:ascii="Times New Roman" w:hAnsi="Times New Roman" w:cs="Times New Roman"/>
          <w:b/>
          <w:bCs/>
          <w:sz w:val="32"/>
          <w:szCs w:val="32"/>
          <w:u w:val="single"/>
        </w:rPr>
        <w:t>TESTIMONIAL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This is the celebrity endorsement of a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philosophy</w:t>
      </w:r>
      <w:proofErr w:type="gramEnd"/>
      <w:r>
        <w:rPr>
          <w:rFonts w:ascii="Times New Roman" w:hAnsi="Times New Roman" w:cs="Times New Roman"/>
          <w:sz w:val="32"/>
          <w:szCs w:val="32"/>
        </w:rPr>
        <w:t>, movement or candidate. In advertising, for example,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athletes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are often paid millions of dollars to promote sports shoes,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equipment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fast food. In political circles, movie stars, television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stars</w:t>
      </w:r>
      <w:proofErr w:type="gramEnd"/>
      <w:r>
        <w:rPr>
          <w:rFonts w:ascii="Times New Roman" w:hAnsi="Times New Roman" w:cs="Times New Roman"/>
          <w:sz w:val="32"/>
          <w:szCs w:val="32"/>
        </w:rPr>
        <w:t>, rock stars and athletes lend a great deal of credibility and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power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to a political cause or candidate. Just a photograph of a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movie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star at political rally can generate more interest in that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issue/candidate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or cause thousands, sometimes millions, of people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become supporters.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EXAMPLE: </w:t>
      </w:r>
      <w:r>
        <w:rPr>
          <w:rFonts w:ascii="Times New Roman" w:hAnsi="Times New Roman" w:cs="Times New Roman"/>
          <w:sz w:val="32"/>
          <w:szCs w:val="32"/>
        </w:rPr>
        <w:t>"Sam Slugger", a baseball Hall of Famer who led the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pros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 hitting for years, appears in a television ad supporting Mike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Politico for U.S. Senate.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Since Sam is well known and respected in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his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home state and nationally, he will likely gain Mr. Politico many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votes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just by his appearance with the candidate.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69C4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PLAIN FOLKS: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Here the candidate or cause is identified with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common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people from everyday walks of life. The idea is to make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candidate/cause come off as grassroots and all-American.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EXAMPLE: </w:t>
      </w:r>
      <w:r>
        <w:rPr>
          <w:rFonts w:ascii="Times New Roman" w:hAnsi="Times New Roman" w:cs="Times New Roman"/>
          <w:sz w:val="32"/>
          <w:szCs w:val="32"/>
        </w:rPr>
        <w:t>After a morning speech to wealthy Democratic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donors</w:t>
      </w:r>
      <w:proofErr w:type="gramEnd"/>
      <w:r>
        <w:rPr>
          <w:rFonts w:ascii="Times New Roman" w:hAnsi="Times New Roman" w:cs="Times New Roman"/>
          <w:sz w:val="32"/>
          <w:szCs w:val="32"/>
        </w:rPr>
        <w:t>, Bill Clinton stops by McDonald's for a burger, fries, and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photo-op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69C4">
        <w:rPr>
          <w:rFonts w:ascii="Times New Roman" w:hAnsi="Times New Roman" w:cs="Times New Roman"/>
          <w:b/>
          <w:bCs/>
          <w:sz w:val="32"/>
          <w:szCs w:val="32"/>
          <w:u w:val="single"/>
        </w:rPr>
        <w:t>TRANSFER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Transfer employs the use of symbols, quotes or the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images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famous people to convey a message not necessarily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associated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with them. In the use of transfer, the candidate/speaker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attempts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to persuade us through the indirect use of something we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respect</w:t>
      </w:r>
      <w:proofErr w:type="gramEnd"/>
      <w:r>
        <w:rPr>
          <w:rFonts w:ascii="Times New Roman" w:hAnsi="Times New Roman" w:cs="Times New Roman"/>
          <w:sz w:val="32"/>
          <w:szCs w:val="32"/>
        </w:rPr>
        <w:t>, such as a patriotic or religious image, to promote his/her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ideas</w:t>
      </w:r>
      <w:proofErr w:type="gramEnd"/>
      <w:r>
        <w:rPr>
          <w:rFonts w:ascii="Times New Roman" w:hAnsi="Times New Roman" w:cs="Times New Roman"/>
          <w:sz w:val="32"/>
          <w:szCs w:val="32"/>
        </w:rPr>
        <w:t>. Religious and patriotic images may be the most commonly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used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 this propaganda technique but they are not alone.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Sometimes even science becomes the means to transfer the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message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EXAMPLE: </w:t>
      </w:r>
      <w:r>
        <w:rPr>
          <w:rFonts w:ascii="Times New Roman" w:hAnsi="Times New Roman" w:cs="Times New Roman"/>
          <w:sz w:val="32"/>
          <w:szCs w:val="32"/>
        </w:rPr>
        <w:t>The environmentalist group PEOPLE PROMOTING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PLANTS, in its attempt to prevent a highway from destroying the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natural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habitat of thousands of plant species, produces a television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with a "scientist" in a white lab coat explaining the dramatic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consequences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altering the food chain by destroying this habitat.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69C4">
        <w:rPr>
          <w:rFonts w:ascii="Times New Roman" w:hAnsi="Times New Roman" w:cs="Times New Roman"/>
          <w:b/>
          <w:bCs/>
          <w:sz w:val="32"/>
          <w:szCs w:val="32"/>
          <w:u w:val="single"/>
        </w:rPr>
        <w:t>FEAR: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This technique is very popular among political parties and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PACs (Political Action Committees) in the U.S. The idea is to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present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dreaded circumstance and usually follow it up with the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kind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behavior needed to avoid that horrible event.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EXAMPLE: </w:t>
      </w:r>
      <w:r>
        <w:rPr>
          <w:rFonts w:ascii="Times New Roman" w:hAnsi="Times New Roman" w:cs="Times New Roman"/>
          <w:sz w:val="32"/>
          <w:szCs w:val="32"/>
        </w:rPr>
        <w:t>The Citizens for Retired Rights present a magazine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showing an elderly couple living in poverty because their social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security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benefits have been drastically cut by the Republicans in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Congress.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The solution?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CRR urges you to vote for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Democrats.</w:t>
      </w:r>
      <w:proofErr w:type="gramEnd"/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69C4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LOGICAL FALLACIES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Applying logic, one can usually draw a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conclusion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from one or more established premises. In the type of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propaganda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known as the logical fallacy, however, the premises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may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be accurate but the conclusion is not.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EXAMPLE: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Premise 1: Bill Clinton supports gun control.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Premise 2: Communist regimes have always supported gun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control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Conclusion: Bill Clinton is a communist.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can see in this example that the Conclusion is created by a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twisting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logic, and is therefore a fallacy.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69C4">
        <w:rPr>
          <w:rFonts w:ascii="Times New Roman" w:hAnsi="Times New Roman" w:cs="Times New Roman"/>
          <w:b/>
          <w:bCs/>
          <w:sz w:val="32"/>
          <w:szCs w:val="32"/>
          <w:u w:val="single"/>
        </w:rPr>
        <w:t>GLITTERING GENERALITIES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This approach is closely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related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to what is happening in TRANSFER (see above). Here, a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generally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accepted virtue is usually employed to stir up favorable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emotions</w:t>
      </w:r>
      <w:proofErr w:type="gramEnd"/>
      <w:r>
        <w:rPr>
          <w:rFonts w:ascii="Times New Roman" w:hAnsi="Times New Roman" w:cs="Times New Roman"/>
          <w:sz w:val="32"/>
          <w:szCs w:val="32"/>
        </w:rPr>
        <w:t>. The problem is that these words mean different things to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different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people and are often manipulated for the propagandists'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use</w:t>
      </w:r>
      <w:proofErr w:type="gramEnd"/>
      <w:r>
        <w:rPr>
          <w:rFonts w:ascii="Times New Roman" w:hAnsi="Times New Roman" w:cs="Times New Roman"/>
          <w:sz w:val="32"/>
          <w:szCs w:val="32"/>
        </w:rPr>
        <w:t>. The important thing to remember is that in this technique the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propagandist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uses these words in a positive sense. They often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include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words like: democracy, family values (when used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positively</w:t>
      </w:r>
      <w:proofErr w:type="gramEnd"/>
      <w:r>
        <w:rPr>
          <w:rFonts w:ascii="Times New Roman" w:hAnsi="Times New Roman" w:cs="Times New Roman"/>
          <w:sz w:val="32"/>
          <w:szCs w:val="32"/>
        </w:rPr>
        <w:t>), rights, civilization, even the word "American."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EXAMPLE: </w:t>
      </w:r>
      <w:r>
        <w:rPr>
          <w:rFonts w:ascii="Times New Roman" w:hAnsi="Times New Roman" w:cs="Times New Roman"/>
          <w:sz w:val="32"/>
          <w:szCs w:val="32"/>
        </w:rPr>
        <w:t>An ad by a cigarette manufacturer proclaims to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smokers</w:t>
      </w:r>
      <w:proofErr w:type="gramEnd"/>
      <w:r>
        <w:rPr>
          <w:rFonts w:ascii="Times New Roman" w:hAnsi="Times New Roman" w:cs="Times New Roman"/>
          <w:sz w:val="32"/>
          <w:szCs w:val="32"/>
        </w:rPr>
        <w:t>: Don't let them take your rights away! ("Rights" is a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powerful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word, something that stirs the emotions of many, but few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either side would agree on exactly what the 'rights' of smokers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are</w:t>
      </w:r>
      <w:proofErr w:type="gramEnd"/>
      <w:r>
        <w:rPr>
          <w:rFonts w:ascii="Times New Roman" w:hAnsi="Times New Roman" w:cs="Times New Roman"/>
          <w:sz w:val="32"/>
          <w:szCs w:val="32"/>
        </w:rPr>
        <w:t>.)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469C4">
        <w:rPr>
          <w:rFonts w:ascii="Times New Roman" w:hAnsi="Times New Roman" w:cs="Times New Roman"/>
          <w:b/>
          <w:bCs/>
          <w:sz w:val="32"/>
          <w:szCs w:val="32"/>
          <w:u w:val="single"/>
        </w:rPr>
        <w:t>NAME-CALLING: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End w:id="0"/>
      <w:r>
        <w:rPr>
          <w:rFonts w:ascii="Times New Roman" w:hAnsi="Times New Roman" w:cs="Times New Roman"/>
          <w:sz w:val="32"/>
          <w:szCs w:val="32"/>
        </w:rPr>
        <w:t>This is the opposite of the GLITTERING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GENERALITIES approach. Name-calling ties a person or cause to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largely perceived negative image.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EXAMPLE: </w:t>
      </w:r>
      <w:r>
        <w:rPr>
          <w:rFonts w:ascii="Times New Roman" w:hAnsi="Times New Roman" w:cs="Times New Roman"/>
          <w:sz w:val="32"/>
          <w:szCs w:val="32"/>
        </w:rPr>
        <w:t>In a campaign speech to a logging company, the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Congressman referred to his environmentally conscious opponent</w:t>
      </w:r>
    </w:p>
    <w:p w:rsidR="00482C34" w:rsidRDefault="00D469C4" w:rsidP="00D469C4">
      <w:proofErr w:type="gramStart"/>
      <w:r>
        <w:rPr>
          <w:rFonts w:ascii="Times New Roman" w:hAnsi="Times New Roman" w:cs="Times New Roman"/>
          <w:sz w:val="32"/>
          <w:szCs w:val="32"/>
        </w:rPr>
        <w:t>as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"tree hugger."</w:t>
      </w:r>
    </w:p>
    <w:sectPr w:rsidR="0048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C4"/>
    <w:rsid w:val="00160C49"/>
    <w:rsid w:val="00B6415B"/>
    <w:rsid w:val="00D469C4"/>
    <w:rsid w:val="00E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2012-12-03T02:23:00Z</dcterms:created>
  <dcterms:modified xsi:type="dcterms:W3CDTF">2012-12-03T02:23:00Z</dcterms:modified>
</cp:coreProperties>
</file>